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8650A" w:rsidRDefault="00337DDE">
      <w:pPr>
        <w:framePr w:w="4112" w:wrap="auto" w:hAnchor="text" w:x="4182" w:y="1134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z w:val="32"/>
        </w:rPr>
        <w:t>ADATKEZELÉSI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TÁJÉKOZTATÓ</w:t>
      </w:r>
    </w:p>
    <w:p w:rsidR="0008650A" w:rsidRDefault="00337DDE">
      <w:pPr>
        <w:framePr w:w="2304" w:wrap="auto" w:hAnchor="text" w:x="1133" w:y="21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pacing w:val="1"/>
          <w:sz w:val="24"/>
          <w:u w:val="single"/>
        </w:rPr>
        <w:t xml:space="preserve">Az </w:t>
      </w:r>
      <w:r>
        <w:rPr>
          <w:rFonts w:ascii="Calibri" w:hAnsi="Calibri" w:cs="Calibri"/>
          <w:b/>
          <w:color w:val="000000"/>
          <w:sz w:val="24"/>
          <w:u w:val="single"/>
        </w:rPr>
        <w:t>adatkezelő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adatai</w:t>
      </w:r>
    </w:p>
    <w:p w:rsidR="0008650A" w:rsidRDefault="00337DDE">
      <w:pPr>
        <w:framePr w:w="2304" w:wrap="auto" w:hAnchor="text" w:x="1133" w:y="2191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Név:</w:t>
      </w:r>
    </w:p>
    <w:p w:rsidR="0008650A" w:rsidRDefault="00337DDE">
      <w:pPr>
        <w:framePr w:w="4428" w:wrap="auto" w:hAnchor="text" w:x="3293" w:y="26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Rapidautosiskola</w:t>
      </w:r>
      <w:r>
        <w:rPr>
          <w:rFonts w:ascii="Calibri"/>
          <w:color w:val="000000"/>
          <w:sz w:val="24"/>
        </w:rPr>
        <w:t xml:space="preserve"> Kft</w:t>
      </w:r>
      <w:r>
        <w:rPr>
          <w:rFonts w:ascii="Calibri"/>
          <w:color w:val="000000"/>
          <w:spacing w:val="1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(továbbiakban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Autósiskola)</w:t>
      </w:r>
    </w:p>
    <w:p w:rsidR="0008650A" w:rsidRDefault="00337DDE">
      <w:pPr>
        <w:framePr w:w="4428" w:wrap="auto" w:hAnchor="text" w:x="3293" w:y="2669"/>
        <w:widowControl w:val="0"/>
        <w:autoSpaceDE w:val="0"/>
        <w:autoSpaceDN w:val="0"/>
        <w:spacing w:before="18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2364</w:t>
      </w:r>
      <w:r>
        <w:rPr>
          <w:rFonts w:ascii="Calibri"/>
          <w:color w:val="000000"/>
          <w:spacing w:val="-1"/>
          <w:sz w:val="24"/>
        </w:rPr>
        <w:t xml:space="preserve"> Ócsa</w:t>
      </w:r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Damjanich 75</w:t>
      </w:r>
    </w:p>
    <w:p w:rsidR="0008650A" w:rsidRDefault="00337DDE">
      <w:pPr>
        <w:framePr w:w="4428" w:wrap="auto" w:hAnchor="text" w:x="3293" w:y="2669"/>
        <w:widowControl w:val="0"/>
        <w:autoSpaceDE w:val="0"/>
        <w:autoSpaceDN w:val="0"/>
        <w:spacing w:before="18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+36-7</w:t>
      </w:r>
      <w:r>
        <w:rPr>
          <w:rFonts w:ascii="Calibri"/>
          <w:color w:val="000000"/>
          <w:sz w:val="24"/>
        </w:rPr>
        <w:t>0/522</w:t>
      </w:r>
      <w:r>
        <w:rPr>
          <w:rFonts w:ascii="Calibri"/>
          <w:color w:val="000000"/>
          <w:sz w:val="24"/>
        </w:rPr>
        <w:t>-8181</w:t>
      </w:r>
    </w:p>
    <w:p w:rsidR="0008650A" w:rsidRDefault="00337DDE">
      <w:pPr>
        <w:framePr w:w="1149" w:wrap="auto" w:hAnchor="text" w:x="1133" w:y="31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Székhely:</w:t>
      </w:r>
    </w:p>
    <w:p w:rsidR="0008650A" w:rsidRDefault="00337DDE">
      <w:pPr>
        <w:framePr w:w="1538" w:wrap="auto" w:hAnchor="text" w:x="1133" w:y="3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Telefonszám:</w:t>
      </w:r>
    </w:p>
    <w:p w:rsidR="0008650A" w:rsidRDefault="00337DDE">
      <w:pPr>
        <w:framePr w:w="1538" w:wrap="auto" w:hAnchor="text" w:x="1133" w:y="3619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E-mail:</w:t>
      </w:r>
    </w:p>
    <w:p w:rsidR="0008650A" w:rsidRDefault="00337DDE">
      <w:pPr>
        <w:framePr w:w="2767" w:wrap="auto" w:hAnchor="text" w:x="3293" w:y="40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info@rapid</w:t>
      </w:r>
      <w:r>
        <w:rPr>
          <w:rFonts w:ascii="Calibri"/>
          <w:color w:val="000000"/>
          <w:sz w:val="24"/>
        </w:rPr>
        <w:t>autosiskola.hu</w:t>
      </w:r>
    </w:p>
    <w:p w:rsidR="0008650A" w:rsidRDefault="00337DDE">
      <w:pPr>
        <w:framePr w:w="1235" w:wrap="auto" w:hAnchor="text" w:x="1133" w:y="45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Képviselő:</w:t>
      </w:r>
    </w:p>
    <w:p w:rsidR="0008650A" w:rsidRDefault="00337DDE">
      <w:pPr>
        <w:framePr w:w="1235" w:wrap="auto" w:hAnchor="text" w:x="1133" w:y="4572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Honlap:</w:t>
      </w:r>
    </w:p>
    <w:p w:rsidR="0008650A" w:rsidRDefault="00337DDE">
      <w:pPr>
        <w:framePr w:w="1424" w:wrap="auto" w:hAnchor="text" w:x="3293" w:y="45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Simon Gábor</w:t>
      </w:r>
    </w:p>
    <w:p w:rsidR="0008650A" w:rsidRDefault="00337DDE">
      <w:pPr>
        <w:framePr w:w="3410" w:wrap="auto" w:hAnchor="text" w:x="3293" w:y="5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http://www.rapid</w:t>
      </w:r>
      <w:r>
        <w:rPr>
          <w:rFonts w:ascii="Calibri"/>
          <w:color w:val="000000"/>
          <w:sz w:val="24"/>
        </w:rPr>
        <w:t>autosiskola.hu</w:t>
      </w:r>
    </w:p>
    <w:p w:rsidR="0008650A" w:rsidRDefault="00337DDE">
      <w:pPr>
        <w:framePr w:w="10210" w:wrap="auto" w:hAnchor="text" w:x="1133" w:y="6000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bizalmasan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kezeli,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megtesz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minden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olyan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biztonsági,</w:t>
      </w:r>
    </w:p>
    <w:p w:rsidR="0008650A" w:rsidRDefault="00337DDE">
      <w:pPr>
        <w:framePr w:w="10210" w:wrap="auto" w:hAnchor="text" w:x="1133" w:y="600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technikai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szervezési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intézkedést,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mely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biztonságát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garantálja.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Az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</w:p>
    <w:p w:rsidR="0008650A" w:rsidRDefault="00337DDE">
      <w:pPr>
        <w:framePr w:w="10210" w:wrap="auto" w:hAnchor="text" w:x="1133" w:y="600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alapelvei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összhangban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vannak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adatvédelemmel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kapcsolatos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hatályos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jogszabályokkal.</w:t>
      </w:r>
    </w:p>
    <w:p w:rsidR="0008650A" w:rsidRDefault="00337DDE">
      <w:pPr>
        <w:framePr w:w="4810" w:wrap="auto" w:hAnchor="text" w:x="1133" w:y="73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pacing w:val="1"/>
          <w:sz w:val="24"/>
          <w:u w:val="single"/>
        </w:rPr>
        <w:t xml:space="preserve">Az </w:t>
      </w:r>
      <w:r>
        <w:rPr>
          <w:rFonts w:ascii="Calibri" w:hAnsi="Calibri" w:cs="Calibri"/>
          <w:b/>
          <w:color w:val="000000"/>
          <w:sz w:val="24"/>
          <w:u w:val="single"/>
        </w:rPr>
        <w:t>adatkezelés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alapjául</w:t>
      </w:r>
      <w:r>
        <w:rPr>
          <w:rFonts w:ascii="Calibri"/>
          <w:b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szolgáló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jogszabályok:</w:t>
      </w:r>
    </w:p>
    <w:p w:rsidR="0008650A" w:rsidRDefault="00337DDE">
      <w:pPr>
        <w:framePr w:w="350" w:wrap="auto" w:hAnchor="text" w:x="1493" w:y="77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7788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8233" w:wrap="auto" w:hAnchor="text" w:x="1853" w:y="78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2013.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Polgári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Törvénykönyvről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(Ptk.);</w:t>
      </w:r>
    </w:p>
    <w:p w:rsidR="0008650A" w:rsidRDefault="00337DDE">
      <w:pPr>
        <w:framePr w:w="8233" w:wrap="auto" w:hAnchor="text" w:x="1853" w:y="7800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13/1992.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(VI.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26.)</w:t>
      </w:r>
      <w:r>
        <w:rPr>
          <w:rFonts w:ascii="Calibri"/>
          <w:color w:val="000000"/>
          <w:spacing w:val="-1"/>
          <w:sz w:val="24"/>
        </w:rPr>
        <w:t xml:space="preserve"> NM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rendelet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közúti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járművezetők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egészségi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alkalmasságának</w:t>
      </w:r>
    </w:p>
    <w:p w:rsidR="0008650A" w:rsidRDefault="00337DDE">
      <w:pPr>
        <w:framePr w:w="8233" w:wrap="auto" w:hAnchor="text" w:x="1853" w:y="780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megállapításáról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(NM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rendelet)</w:t>
      </w:r>
    </w:p>
    <w:p w:rsidR="0008650A" w:rsidRDefault="00337DDE">
      <w:pPr>
        <w:framePr w:w="350" w:wrap="auto" w:hAnchor="text" w:x="1493" w:y="87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8763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5327" w:wrap="auto" w:hAnchor="text" w:x="1853" w:y="8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adózás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rendjéről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szóló</w:t>
      </w:r>
      <w:r>
        <w:rPr>
          <w:rFonts w:ascii="Calibri"/>
          <w:color w:val="000000"/>
          <w:sz w:val="24"/>
        </w:rPr>
        <w:t xml:space="preserve"> 2017.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(Art.)</w:t>
      </w:r>
    </w:p>
    <w:p w:rsidR="0008650A" w:rsidRDefault="00337DDE">
      <w:pPr>
        <w:framePr w:w="9494" w:wrap="auto" w:hAnchor="text" w:x="1853" w:y="91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Európai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Parlamet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Tanács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(EU)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2016/679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rendelete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(2016.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április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27.)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természetes</w:t>
      </w:r>
    </w:p>
    <w:p w:rsidR="0008650A" w:rsidRDefault="00337DDE">
      <w:pPr>
        <w:framePr w:w="9494" w:wrap="auto" w:hAnchor="text" w:x="1853" w:y="910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személyeknek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adatok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tekintetében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védelméről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az ilyen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</w:p>
    <w:p w:rsidR="0008650A" w:rsidRDefault="00337DDE">
      <w:pPr>
        <w:framePr w:w="9494" w:wrap="auto" w:hAnchor="text" w:x="1853" w:y="910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>szabad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áramlásáról,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</w:rPr>
        <w:t>valamint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95/46/EK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rendelet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hatályon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kívül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helyezéséről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(általános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adatvédelmi</w:t>
      </w:r>
    </w:p>
    <w:p w:rsidR="0008650A" w:rsidRDefault="00337DDE">
      <w:pPr>
        <w:framePr w:w="9494" w:wrap="auto" w:hAnchor="text" w:x="1853" w:y="91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rendelet)</w:t>
      </w:r>
    </w:p>
    <w:p w:rsidR="0008650A" w:rsidRDefault="00337DDE">
      <w:pPr>
        <w:framePr w:w="350" w:wrap="auto" w:hAnchor="text" w:x="1493" w:y="103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10342"/>
        <w:widowControl w:val="0"/>
        <w:autoSpaceDE w:val="0"/>
        <w:autoSpaceDN w:val="0"/>
        <w:spacing w:before="35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9149" w:wrap="auto" w:hAnchor="text" w:x="1853" w:y="10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2011.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CXII. </w:t>
      </w:r>
      <w:r>
        <w:rPr>
          <w:rFonts w:ascii="Calibri" w:hAnsi="Calibri" w:cs="Calibri"/>
          <w:color w:val="000000"/>
          <w:sz w:val="24"/>
        </w:rPr>
        <w:t>törvény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önrendelkezési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jogról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információszabadságról</w:t>
      </w:r>
    </w:p>
    <w:p w:rsidR="0008650A" w:rsidRDefault="00337DDE">
      <w:pPr>
        <w:framePr w:w="9149" w:wrap="auto" w:hAnchor="text" w:x="1853" w:y="1035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(Infotv.);</w:t>
      </w:r>
    </w:p>
    <w:p w:rsidR="0008650A" w:rsidRDefault="00337DDE">
      <w:pPr>
        <w:framePr w:w="9149" w:wrap="auto" w:hAnchor="text" w:x="1853" w:y="10354"/>
        <w:widowControl w:val="0"/>
        <w:autoSpaceDE w:val="0"/>
        <w:autoSpaceDN w:val="0"/>
        <w:spacing w:before="3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közúti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járművezetők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közúti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kö</w:t>
      </w:r>
      <w:r>
        <w:rPr>
          <w:rFonts w:ascii="Calibri" w:hAnsi="Calibri" w:cs="Calibri"/>
          <w:color w:val="000000"/>
          <w:sz w:val="24"/>
        </w:rPr>
        <w:t>zlekedési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szakemberek </w:t>
      </w:r>
      <w:r>
        <w:rPr>
          <w:rFonts w:ascii="Calibri" w:hAnsi="Calibri" w:cs="Calibri"/>
          <w:color w:val="000000"/>
          <w:sz w:val="24"/>
        </w:rPr>
        <w:t>képzésének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és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vizsgáztatásának</w:t>
      </w:r>
    </w:p>
    <w:p w:rsidR="0008650A" w:rsidRDefault="00337DDE">
      <w:pPr>
        <w:framePr w:w="6083" w:wrap="auto" w:hAnchor="text" w:x="1853" w:y="11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részletes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szabályairól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szóló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24/2005. (IV. 21.) GKM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rendelet.</w:t>
      </w:r>
    </w:p>
    <w:p w:rsidR="0008650A" w:rsidRDefault="00337DDE">
      <w:pPr>
        <w:framePr w:w="10215" w:wrap="auto" w:hAnchor="text" w:x="1133" w:y="122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honlapján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megadott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adatok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automatikusan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szolgáltató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ügyféladat-</w:t>
      </w:r>
      <w:r>
        <w:rPr>
          <w:rFonts w:ascii="Calibri" w:hAnsi="Calibri" w:cs="Calibri"/>
          <w:color w:val="000000"/>
          <w:sz w:val="24"/>
        </w:rPr>
        <w:t>kezelő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adatbázisába</w:t>
      </w:r>
    </w:p>
    <w:p w:rsidR="0008650A" w:rsidRDefault="00337DDE">
      <w:pPr>
        <w:framePr w:w="10215" w:wrap="auto" w:hAnchor="text" w:x="1133" w:y="1226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kerülnek.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honlapon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mega</w:t>
      </w:r>
      <w:r>
        <w:rPr>
          <w:rFonts w:ascii="Calibri"/>
          <w:color w:val="000000"/>
          <w:sz w:val="24"/>
        </w:rPr>
        <w:t>dott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adatokon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kívül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céljának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megfelelően</w:t>
      </w:r>
    </w:p>
    <w:p w:rsidR="0008650A" w:rsidRDefault="00337DDE">
      <w:pPr>
        <w:framePr w:w="10215" w:wrap="auto" w:hAnchor="text" w:x="1133" w:y="1226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további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kérhet,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azonban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kezelt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köre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ebben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esetben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terjeszkedhet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túl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08650A" w:rsidRDefault="00337DDE">
      <w:pPr>
        <w:framePr w:w="10215" w:wrap="auto" w:hAnchor="text" w:x="1133" w:y="1226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nyújtott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szolgáltatások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teljesítéséhez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mértéken.</w:t>
      </w:r>
    </w:p>
    <w:p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8650A" w:rsidRDefault="00337DDE">
      <w:pPr>
        <w:framePr w:w="7185" w:wrap="auto" w:hAnchor="text" w:x="1133" w:y="1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A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kezelt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személyes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adatok,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24"/>
          <w:u w:val="single"/>
        </w:rPr>
        <w:t>az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adatkezelés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célja,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jogalapja,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időtartama</w:t>
      </w:r>
    </w:p>
    <w:p w:rsidR="0008650A" w:rsidRDefault="00337DDE">
      <w:pPr>
        <w:framePr w:w="7185" w:wrap="auto" w:hAnchor="text" w:x="1133" w:y="1610"/>
        <w:widowControl w:val="0"/>
        <w:autoSpaceDE w:val="0"/>
        <w:autoSpaceDN w:val="0"/>
        <w:spacing w:before="182" w:after="0" w:line="293" w:lineRule="exact"/>
        <w:ind w:left="483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  <w:u w:val="single"/>
        </w:rPr>
        <w:t>A</w:t>
      </w:r>
      <w:r>
        <w:rPr>
          <w:rFonts w:ascii="Calibri"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kezelt</w:t>
      </w:r>
      <w:r>
        <w:rPr>
          <w:rFonts w:ascii="Calibri"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 xml:space="preserve">adatok </w:t>
      </w:r>
      <w:r>
        <w:rPr>
          <w:rFonts w:ascii="Calibri" w:hAnsi="Calibri" w:cs="Calibri"/>
          <w:color w:val="000000"/>
          <w:sz w:val="24"/>
          <w:u w:val="single"/>
        </w:rPr>
        <w:t>köre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és</w:t>
      </w:r>
      <w:r>
        <w:rPr>
          <w:rFonts w:ascii="Calibri"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color w:val="000000"/>
          <w:spacing w:val="-2"/>
          <w:sz w:val="24"/>
          <w:u w:val="single"/>
        </w:rPr>
        <w:t>az</w:t>
      </w:r>
      <w:r>
        <w:rPr>
          <w:rFonts w:ascii="Calibri"/>
          <w:color w:val="000000"/>
          <w:spacing w:val="4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adatkezelés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célja</w:t>
      </w:r>
    </w:p>
    <w:p w:rsidR="0008650A" w:rsidRDefault="00337DDE">
      <w:pPr>
        <w:framePr w:w="7185" w:wrap="auto" w:hAnchor="text" w:x="1133" w:y="1610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adat:</w:t>
      </w:r>
    </w:p>
    <w:p w:rsidR="0008650A" w:rsidRDefault="00337DDE">
      <w:pPr>
        <w:framePr w:w="362" w:wrap="auto" w:hAnchor="text" w:x="1493" w:y="20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2172" w:wrap="auto" w:hAnchor="text" w:x="1853" w:y="30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név</w:t>
      </w:r>
    </w:p>
    <w:p w:rsidR="0008650A" w:rsidRDefault="00337DDE">
      <w:pPr>
        <w:framePr w:w="2172" w:wrap="auto" w:hAnchor="text" w:x="1853" w:y="305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születési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név,</w:t>
      </w:r>
    </w:p>
    <w:p w:rsidR="0008650A" w:rsidRDefault="00337DDE">
      <w:pPr>
        <w:framePr w:w="2172" w:wrap="auto" w:hAnchor="text" w:x="1853" w:y="305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anyja neve</w:t>
      </w:r>
    </w:p>
    <w:p w:rsidR="0008650A" w:rsidRDefault="00337DDE">
      <w:pPr>
        <w:framePr w:w="2172" w:wrap="auto" w:hAnchor="text" w:x="1853" w:y="305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születési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hely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idő</w:t>
      </w:r>
    </w:p>
    <w:p w:rsidR="0008650A" w:rsidRDefault="00337DDE">
      <w:pPr>
        <w:framePr w:w="2172" w:wrap="auto" w:hAnchor="text" w:x="1853" w:y="305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állampolgárság</w:t>
      </w:r>
    </w:p>
    <w:p w:rsidR="0008650A" w:rsidRDefault="00337DDE">
      <w:pPr>
        <w:framePr w:w="2172" w:wrap="auto" w:hAnchor="text" w:x="1853" w:y="305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lakcím</w:t>
      </w:r>
    </w:p>
    <w:p w:rsidR="0008650A" w:rsidRDefault="00337DDE">
      <w:pPr>
        <w:framePr w:w="2172" w:wrap="auto" w:hAnchor="text" w:x="1853" w:y="305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értesítési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</w:t>
      </w:r>
    </w:p>
    <w:p w:rsidR="0008650A" w:rsidRDefault="00337DDE">
      <w:pPr>
        <w:framePr w:w="2172" w:wrap="auto" w:hAnchor="text" w:x="1853" w:y="305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telefonszám</w:t>
      </w:r>
    </w:p>
    <w:p w:rsidR="0008650A" w:rsidRDefault="00337DDE">
      <w:pPr>
        <w:framePr w:w="1255" w:wrap="auto" w:hAnchor="text" w:x="1853" w:y="56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e-mail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</w:t>
      </w:r>
    </w:p>
    <w:p w:rsidR="0008650A" w:rsidRDefault="00337DDE">
      <w:pPr>
        <w:framePr w:w="3463" w:wrap="auto" w:hAnchor="text" w:x="1853" w:y="6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személyazonosító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okmány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adatai</w:t>
      </w:r>
    </w:p>
    <w:p w:rsidR="0008650A" w:rsidRDefault="00337DDE">
      <w:pPr>
        <w:framePr w:w="3463" w:wrap="auto" w:hAnchor="text" w:x="1853" w:y="6015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járművezetői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igazolvány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adatai</w:t>
      </w:r>
    </w:p>
    <w:p w:rsidR="0008650A" w:rsidRDefault="00337DDE">
      <w:pPr>
        <w:framePr w:w="3463" w:wrap="auto" w:hAnchor="text" w:x="1853" w:y="6015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vezetői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engedély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adatai</w:t>
      </w:r>
    </w:p>
    <w:p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nyilatkozat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alapfokú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iskolai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végzettségről</w:t>
      </w:r>
    </w:p>
    <w:p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felmentést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igazoló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okmány</w:t>
      </w:r>
      <w:r>
        <w:rPr>
          <w:rFonts w:ascii="Calibri"/>
          <w:color w:val="000000"/>
          <w:sz w:val="24"/>
        </w:rPr>
        <w:t xml:space="preserve"> adatai</w:t>
      </w:r>
    </w:p>
    <w:p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egészségügyi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alkalmasságának</w:t>
      </w:r>
      <w:r>
        <w:rPr>
          <w:rFonts w:ascii="Calibri"/>
          <w:color w:val="000000"/>
          <w:sz w:val="24"/>
        </w:rPr>
        <w:t xml:space="preserve"> adatai</w:t>
      </w:r>
    </w:p>
    <w:p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járművezetéstől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eltiltásának</w:t>
      </w:r>
      <w:r>
        <w:rPr>
          <w:rFonts w:ascii="Calibri"/>
          <w:color w:val="000000"/>
          <w:sz w:val="24"/>
        </w:rPr>
        <w:t xml:space="preserve"> adatai</w:t>
      </w:r>
    </w:p>
    <w:p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okmányai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visszavonásának</w:t>
      </w:r>
      <w:r>
        <w:rPr>
          <w:rFonts w:ascii="Calibri"/>
          <w:color w:val="000000"/>
          <w:sz w:val="24"/>
        </w:rPr>
        <w:t xml:space="preserve"> adatai</w:t>
      </w:r>
    </w:p>
    <w:p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után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képzési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kötelezettségére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adatai</w:t>
      </w:r>
    </w:p>
    <w:p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vezetési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jártasság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igazolására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adatai</w:t>
      </w:r>
    </w:p>
    <w:p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tanfolyammentes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vizsgára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kötelezésének</w:t>
      </w:r>
      <w:r>
        <w:rPr>
          <w:rFonts w:ascii="Calibri"/>
          <w:color w:val="000000"/>
          <w:sz w:val="24"/>
        </w:rPr>
        <w:t xml:space="preserve"> adatai</w:t>
      </w:r>
    </w:p>
    <w:p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kényszergyógyítás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vagy </w:t>
      </w:r>
      <w:r>
        <w:rPr>
          <w:rFonts w:ascii="Calibri" w:hAnsi="Calibri" w:cs="Calibri"/>
          <w:color w:val="000000"/>
          <w:sz w:val="24"/>
        </w:rPr>
        <w:t>kényszergyógykezelés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ténye</w:t>
      </w:r>
    </w:p>
    <w:p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soron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kívüli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egészségi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alkalmassági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igazolás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adatai</w:t>
      </w:r>
    </w:p>
    <w:p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rendkívüli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pályaalkalmassági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vizsgálatának</w:t>
      </w:r>
      <w:r>
        <w:rPr>
          <w:rFonts w:ascii="Calibri"/>
          <w:color w:val="000000"/>
          <w:sz w:val="24"/>
        </w:rPr>
        <w:t xml:space="preserve"> adatai</w:t>
      </w:r>
    </w:p>
    <w:p w:rsidR="0008650A" w:rsidRDefault="00337DDE">
      <w:pPr>
        <w:framePr w:w="10205" w:wrap="auto" w:hAnchor="text" w:x="1133" w:y="1076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célja: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teljesítése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érdekében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közúti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járművezetői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vizsgához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vizsgázó</w:t>
      </w:r>
    </w:p>
    <w:p w:rsidR="0008650A" w:rsidRDefault="00337DDE">
      <w:pPr>
        <w:framePr w:w="10205" w:wrap="auto" w:hAnchor="text" w:x="1133" w:y="1076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24/2005.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(IV.21.)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GKM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rendelet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szerint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előírt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adatainak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vizsgáztató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közlekedési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általi</w:t>
      </w:r>
    </w:p>
    <w:p w:rsidR="0008650A" w:rsidRDefault="00337DDE">
      <w:pPr>
        <w:framePr w:w="10205" w:wrap="auto" w:hAnchor="text" w:x="1133" w:y="1076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regisztrálása.</w:t>
      </w:r>
    </w:p>
    <w:p w:rsidR="0008650A" w:rsidRDefault="00337DDE">
      <w:pPr>
        <w:framePr w:w="350" w:wrap="auto" w:hAnchor="text" w:x="1493" w:y="1187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11876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11876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11876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2655" w:wrap="auto" w:hAnchor="text" w:x="1853" w:y="118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adat:</w:t>
      </w:r>
    </w:p>
    <w:p w:rsidR="0008650A" w:rsidRDefault="00337DDE">
      <w:pPr>
        <w:framePr w:w="2655" w:wrap="auto" w:hAnchor="text" w:x="1853" w:y="11889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gondviselő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neve</w:t>
      </w:r>
    </w:p>
    <w:p w:rsidR="0008650A" w:rsidRDefault="00337DDE">
      <w:pPr>
        <w:framePr w:w="2655" w:wrap="auto" w:hAnchor="text" w:x="1853" w:y="11889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gondviselő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telefonszáma</w:t>
      </w:r>
    </w:p>
    <w:p w:rsidR="0008650A" w:rsidRDefault="00337DDE">
      <w:pPr>
        <w:framePr w:w="2655" w:wrap="auto" w:hAnchor="text" w:x="1853" w:y="11889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gondviselő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email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címe</w:t>
      </w:r>
    </w:p>
    <w:p w:rsidR="0008650A" w:rsidRDefault="00337DDE">
      <w:pPr>
        <w:framePr w:w="10209" w:wrap="auto" w:hAnchor="text" w:x="1133" w:y="13350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célja: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16.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életévét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töltött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gyermek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feletti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szülői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felügyeletet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gyakorló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</w:t>
      </w:r>
    </w:p>
    <w:p w:rsidR="0008650A" w:rsidRDefault="00337DDE">
      <w:pPr>
        <w:framePr w:w="10209" w:wrap="auto" w:hAnchor="text" w:x="1133" w:y="13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azonosítása.</w:t>
      </w:r>
    </w:p>
    <w:p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31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8650A" w:rsidRDefault="00337DDE">
      <w:pPr>
        <w:framePr w:w="362" w:wrap="auto" w:hAnchor="text" w:x="1493" w:y="1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08650A" w:rsidRDefault="00337DDE">
      <w:pPr>
        <w:framePr w:w="362" w:wrap="auto" w:hAnchor="text" w:x="1493" w:y="1132"/>
        <w:widowControl w:val="0"/>
        <w:autoSpaceDE w:val="0"/>
        <w:autoSpaceDN w:val="0"/>
        <w:spacing w:before="192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08650A" w:rsidRDefault="00337DDE">
      <w:pPr>
        <w:framePr w:w="9733" w:wrap="auto" w:hAnchor="text" w:x="1616" w:y="1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  <w:u w:val="single"/>
        </w:rPr>
        <w:t>Az</w:t>
      </w:r>
      <w:r>
        <w:rPr>
          <w:rFonts w:ascii="Calibri"/>
          <w:color w:val="000000"/>
          <w:spacing w:val="-8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adatkezelés</w:t>
      </w:r>
      <w:r>
        <w:rPr>
          <w:rFonts w:ascii="Calibri"/>
          <w:color w:val="000000"/>
          <w:spacing w:val="-8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jogalapja: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olyan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teljesítésé</w:t>
      </w:r>
      <w:r>
        <w:rPr>
          <w:rFonts w:ascii="Calibri"/>
          <w:color w:val="000000"/>
          <w:sz w:val="24"/>
        </w:rPr>
        <w:t>hez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amelyben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</w:t>
      </w:r>
    </w:p>
    <w:p w:rsidR="0008650A" w:rsidRDefault="00337DDE">
      <w:pPr>
        <w:framePr w:w="9733" w:wrap="auto" w:hAnchor="text" w:x="1616" w:y="1132"/>
        <w:widowControl w:val="0"/>
        <w:autoSpaceDE w:val="0"/>
        <w:autoSpaceDN w:val="0"/>
        <w:spacing w:before="24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egyik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fél,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megkötését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megelőzően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kérésére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lépések</w:t>
      </w:r>
    </w:p>
    <w:p w:rsidR="0008650A" w:rsidRDefault="00337DDE">
      <w:pPr>
        <w:framePr w:w="9733" w:wrap="auto" w:hAnchor="text" w:x="1616" w:y="1132"/>
        <w:widowControl w:val="0"/>
        <w:autoSpaceDE w:val="0"/>
        <w:autoSpaceDN w:val="0"/>
        <w:spacing w:before="24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megtételéhez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szükséges.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tájékoztatja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Önt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arról,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</w:p>
    <w:p w:rsidR="0008650A" w:rsidRDefault="00337DDE">
      <w:pPr>
        <w:framePr w:w="9733" w:wrap="auto" w:hAnchor="text" w:x="1616" w:y="1132"/>
        <w:widowControl w:val="0"/>
        <w:autoSpaceDE w:val="0"/>
        <w:autoSpaceDN w:val="0"/>
        <w:spacing w:before="24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szolgáltatása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szerződéses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kötelezettségen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z w:val="24"/>
        </w:rPr>
        <w:t>alapul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szerződés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kötésének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előfeltétele.</w:t>
      </w:r>
    </w:p>
    <w:p w:rsidR="0008650A" w:rsidRDefault="00337DDE">
      <w:pPr>
        <w:framePr w:w="9733" w:wrap="auto" w:hAnchor="text" w:x="1616" w:y="1132"/>
        <w:widowControl w:val="0"/>
        <w:autoSpaceDE w:val="0"/>
        <w:autoSpaceDN w:val="0"/>
        <w:spacing w:before="21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Amennyiben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Ön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adatainak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kezeléséhez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járul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hozzá,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teljesíti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08650A" w:rsidRDefault="00337DDE">
      <w:pPr>
        <w:framePr w:w="9733" w:wrap="auto" w:hAnchor="text" w:x="1616" w:y="1132"/>
        <w:widowControl w:val="0"/>
        <w:autoSpaceDE w:val="0"/>
        <w:autoSpaceDN w:val="0"/>
        <w:spacing w:before="24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adatszolgáltatást,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úgy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jön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létre.</w:t>
      </w:r>
    </w:p>
    <w:p w:rsidR="0008650A" w:rsidRDefault="00337DDE">
      <w:pPr>
        <w:framePr w:w="9727" w:wrap="auto" w:hAnchor="text" w:x="1616" w:y="33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  <w:u w:val="single"/>
        </w:rPr>
        <w:t>Az</w:t>
      </w:r>
      <w:r>
        <w:rPr>
          <w:rFonts w:ascii="Calibri"/>
          <w:color w:val="000000"/>
          <w:spacing w:val="103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adatkezelés</w:t>
      </w:r>
      <w:r>
        <w:rPr>
          <w:rFonts w:ascii="Calibri"/>
          <w:color w:val="000000"/>
          <w:spacing w:val="102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időtartama: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adatait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szerződésből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fakadó</w:t>
      </w:r>
    </w:p>
    <w:p w:rsidR="0008650A" w:rsidRDefault="00337DDE">
      <w:pPr>
        <w:framePr w:w="9727" w:wrap="auto" w:hAnchor="text" w:x="1616" w:y="3348"/>
        <w:widowControl w:val="0"/>
        <w:autoSpaceDE w:val="0"/>
        <w:autoSpaceDN w:val="0"/>
        <w:spacing w:before="21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k</w:t>
      </w:r>
      <w:r>
        <w:rPr>
          <w:rFonts w:ascii="Calibri" w:hAnsi="Calibri" w:cs="Calibri"/>
          <w:color w:val="000000"/>
          <w:sz w:val="24"/>
        </w:rPr>
        <w:t>övetelések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érvényesíthetőségének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elévüléséig,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kapcsolódó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jogszabályok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előírt</w:t>
      </w:r>
    </w:p>
    <w:p w:rsidR="0008650A" w:rsidRDefault="00337DDE">
      <w:pPr>
        <w:framePr w:w="9727" w:wrap="auto" w:hAnchor="text" w:x="1616" w:y="3348"/>
        <w:widowControl w:val="0"/>
        <w:autoSpaceDE w:val="0"/>
        <w:autoSpaceDN w:val="0"/>
        <w:spacing w:before="24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időtartamig,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legalább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számvitelről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szóló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2000.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évi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C.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számviteli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bizonylatok</w:t>
      </w:r>
    </w:p>
    <w:p w:rsidR="0008650A" w:rsidRDefault="00337DDE">
      <w:pPr>
        <w:framePr w:w="9727" w:wrap="auto" w:hAnchor="text" w:x="1616" w:y="3348"/>
        <w:widowControl w:val="0"/>
        <w:autoSpaceDE w:val="0"/>
        <w:autoSpaceDN w:val="0"/>
        <w:spacing w:before="24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megőrzési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kötelezettségére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rendelkezések</w:t>
      </w:r>
      <w:r>
        <w:rPr>
          <w:rFonts w:ascii="Calibri"/>
          <w:color w:val="000000"/>
          <w:sz w:val="24"/>
        </w:rPr>
        <w:t xml:space="preserve"> szerinti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időtartamig,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azaz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8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évig</w:t>
      </w:r>
      <w:r>
        <w:rPr>
          <w:rFonts w:ascii="Calibri"/>
          <w:color w:val="000000"/>
          <w:sz w:val="24"/>
        </w:rPr>
        <w:t xml:space="preserve"> kezeli.</w:t>
      </w:r>
    </w:p>
    <w:p w:rsidR="0008650A" w:rsidRDefault="00337DDE">
      <w:pPr>
        <w:framePr w:w="10208" w:wrap="auto" w:hAnchor="text" w:x="1133" w:y="5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pacing w:val="1"/>
          <w:sz w:val="24"/>
          <w:u w:val="single"/>
        </w:rPr>
        <w:t xml:space="preserve">Az </w:t>
      </w:r>
      <w:r>
        <w:rPr>
          <w:rFonts w:ascii="Calibri" w:hAnsi="Calibri" w:cs="Calibri"/>
          <w:b/>
          <w:color w:val="000000"/>
          <w:sz w:val="24"/>
          <w:u w:val="single"/>
        </w:rPr>
        <w:t>adatkezelés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  <w:u w:val="single"/>
        </w:rPr>
        <w:t>biztonsága</w:t>
      </w:r>
    </w:p>
    <w:p w:rsidR="0008650A" w:rsidRDefault="00337DDE">
      <w:pPr>
        <w:framePr w:w="10208" w:wrap="auto" w:hAnchor="text" w:x="1133" w:y="5249"/>
        <w:widowControl w:val="0"/>
        <w:autoSpaceDE w:val="0"/>
        <w:autoSpaceDN w:val="0"/>
        <w:spacing w:before="182" w:after="0" w:line="293" w:lineRule="exact"/>
        <w:ind w:left="72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számítástechnikai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rendszerei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más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adatmegőrzési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helyei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székhelyén,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illetve</w:t>
      </w:r>
    </w:p>
    <w:p w:rsidR="0008650A" w:rsidRDefault="00337DDE">
      <w:pPr>
        <w:framePr w:w="3879" w:wrap="auto" w:hAnchor="text" w:x="1133" w:y="6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adatfeldolgozóinál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találhatók</w:t>
      </w:r>
      <w:r>
        <w:rPr>
          <w:rFonts w:ascii="Calibri"/>
          <w:color w:val="000000"/>
          <w:sz w:val="24"/>
        </w:rPr>
        <w:t xml:space="preserve"> meg.</w:t>
      </w:r>
    </w:p>
    <w:p w:rsidR="0008650A" w:rsidRDefault="00337DDE">
      <w:pPr>
        <w:framePr w:w="10215" w:wrap="auto" w:hAnchor="text" w:x="1133" w:y="6516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kezeléséhez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szolgáltatás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nyújtása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során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/>
          <w:color w:val="000000"/>
          <w:sz w:val="24"/>
        </w:rPr>
        <w:t>alkalmazott</w:t>
      </w:r>
    </w:p>
    <w:p w:rsidR="0008650A" w:rsidRDefault="00337DDE">
      <w:pPr>
        <w:framePr w:w="10215" w:wrap="auto" w:hAnchor="text" w:x="1133" w:y="651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informatikai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eszközöket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úgy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választja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meg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üzemelteti,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hogy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kezelt adat:</w:t>
      </w:r>
    </w:p>
    <w:p w:rsidR="0008650A" w:rsidRDefault="00337DDE">
      <w:pPr>
        <w:framePr w:w="350" w:wrap="auto" w:hAnchor="text" w:x="1493" w:y="73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731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731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731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6692" w:wrap="auto" w:hAnchor="text" w:x="1853" w:y="73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feljogosítottak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számára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hozzáférhető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(rendelkezésre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állás);</w:t>
      </w:r>
    </w:p>
    <w:p w:rsidR="0008650A" w:rsidRDefault="00337DDE">
      <w:pPr>
        <w:framePr w:w="6692" w:wrap="auto" w:hAnchor="text" w:x="1853" w:y="732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hitelessége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hitelesítése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biztosított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(adatkezelés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hitelessége);</w:t>
      </w:r>
    </w:p>
    <w:p w:rsidR="0008650A" w:rsidRDefault="00337DDE">
      <w:pPr>
        <w:framePr w:w="6692" w:wrap="auto" w:hAnchor="text" w:x="1853" w:y="732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változatlansága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igazolható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(adatintegritás);</w:t>
      </w:r>
    </w:p>
    <w:p w:rsidR="0008650A" w:rsidRDefault="00337DDE">
      <w:pPr>
        <w:framePr w:w="6646" w:wrap="auto" w:hAnchor="text" w:x="1853" w:y="83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jogosulatlan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ellen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védett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(adat </w:t>
      </w:r>
      <w:r>
        <w:rPr>
          <w:rFonts w:ascii="Calibri" w:hAnsi="Calibri" w:cs="Calibri"/>
          <w:color w:val="000000"/>
          <w:sz w:val="24"/>
        </w:rPr>
        <w:t>bizalmassága)</w:t>
      </w:r>
      <w:r>
        <w:rPr>
          <w:rFonts w:ascii="Calibri"/>
          <w:color w:val="000000"/>
          <w:sz w:val="24"/>
        </w:rPr>
        <w:t xml:space="preserve"> legyen.</w:t>
      </w:r>
    </w:p>
    <w:p w:rsidR="0008650A" w:rsidRDefault="00337DDE">
      <w:pPr>
        <w:framePr w:w="6727" w:wrap="auto" w:hAnchor="text" w:x="1493" w:y="87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84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</w:t>
      </w:r>
      <w:r>
        <w:rPr>
          <w:rFonts w:ascii="Calibri"/>
          <w:color w:val="000000"/>
          <w:spacing w:val="1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intézkedésekkel</w:t>
      </w:r>
      <w:r>
        <w:rPr>
          <w:rFonts w:ascii="Calibri"/>
          <w:color w:val="000000"/>
          <w:spacing w:val="1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védettek</w:t>
      </w:r>
      <w:r>
        <w:rPr>
          <w:rFonts w:ascii="Calibri"/>
          <w:color w:val="000000"/>
          <w:spacing w:val="1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különösen</w:t>
      </w:r>
    </w:p>
    <w:p w:rsidR="0008650A" w:rsidRDefault="00337DDE">
      <w:pPr>
        <w:framePr w:w="3120" w:wrap="auto" w:hAnchor="text" w:x="8219" w:y="87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1"/>
          <w:sz w:val="24"/>
        </w:rPr>
        <w:t xml:space="preserve"> </w:t>
      </w:r>
      <w:r>
        <w:rPr>
          <w:rFonts w:ascii="Calibri"/>
          <w:color w:val="000000"/>
          <w:sz w:val="24"/>
        </w:rPr>
        <w:t>jogosulatlan</w:t>
      </w:r>
      <w:r>
        <w:rPr>
          <w:rFonts w:ascii="Calibri"/>
          <w:color w:val="000000"/>
          <w:spacing w:val="1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hozzáférés,</w:t>
      </w:r>
    </w:p>
    <w:p w:rsidR="0008650A" w:rsidRDefault="00337DDE">
      <w:pPr>
        <w:framePr w:w="10215" w:wrap="auto" w:hAnchor="text" w:x="1133" w:y="91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megváltoztatás,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továbbítás,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nyilvánosságra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hozatal,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törlés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megsemmisítés,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véletlen</w:t>
      </w:r>
    </w:p>
    <w:p w:rsidR="0008650A" w:rsidRDefault="00337DDE">
      <w:pPr>
        <w:framePr w:w="10215" w:wrap="auto" w:hAnchor="text" w:x="1133" w:y="910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megsemmisülés,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sérülés,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továbbá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alkalmazott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technika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megváltozásából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fakadó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hozzáférhetetlenné</w:t>
      </w:r>
    </w:p>
    <w:p w:rsidR="0008650A" w:rsidRDefault="00337DDE">
      <w:pPr>
        <w:framePr w:w="10215" w:wrap="auto" w:hAnchor="text" w:x="1133" w:y="9102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válás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ellen.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informatikai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rendszere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védett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számítógéppel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támogatott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csalás,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kémkedés,</w:t>
      </w:r>
    </w:p>
    <w:p w:rsidR="0008650A" w:rsidRDefault="00337DDE">
      <w:pPr>
        <w:framePr w:w="10215" w:wrap="auto" w:hAnchor="text" w:x="1133" w:y="910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szabotázs,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vandalizmus,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tűz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árvíz,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számítógépvírusok,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számítógépes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betörések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ellen.</w:t>
      </w:r>
    </w:p>
    <w:p w:rsidR="0008650A" w:rsidRDefault="00337DDE">
      <w:pPr>
        <w:framePr w:w="4386" w:wrap="auto" w:hAnchor="text" w:x="1133" w:y="110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pacing w:val="1"/>
          <w:sz w:val="24"/>
          <w:u w:val="single"/>
        </w:rPr>
        <w:t xml:space="preserve">Az </w:t>
      </w:r>
      <w:r>
        <w:rPr>
          <w:rFonts w:ascii="Calibri" w:hAnsi="Calibri" w:cs="Calibri"/>
          <w:b/>
          <w:color w:val="000000"/>
          <w:sz w:val="24"/>
          <w:u w:val="single"/>
        </w:rPr>
        <w:t>érintett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jogai,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 xml:space="preserve">jogorvoslati </w:t>
      </w:r>
      <w:r>
        <w:rPr>
          <w:rFonts w:ascii="Calibri" w:hAnsi="Calibri" w:cs="Calibri"/>
          <w:b/>
          <w:color w:val="000000"/>
          <w:sz w:val="24"/>
          <w:u w:val="single"/>
        </w:rPr>
        <w:t>lehetőségek</w:t>
      </w:r>
    </w:p>
    <w:p w:rsidR="0008650A" w:rsidRDefault="00337DDE">
      <w:pPr>
        <w:framePr w:w="10212" w:wrap="auto" w:hAnchor="text" w:x="1133" w:y="11478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tájékoztatást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kérhet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adatai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kezeléséről,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kérheti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adatainak</w:t>
      </w:r>
    </w:p>
    <w:p w:rsidR="0008650A" w:rsidRDefault="00337DDE">
      <w:pPr>
        <w:framePr w:w="10212" w:wrap="auto" w:hAnchor="text" w:x="1133" w:y="1147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helyesbítését,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törlését</w:t>
      </w:r>
      <w:r>
        <w:rPr>
          <w:rFonts w:ascii="Calibri"/>
          <w:color w:val="000000"/>
          <w:spacing w:val="-1"/>
          <w:sz w:val="24"/>
        </w:rPr>
        <w:t xml:space="preserve"> vagy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zárolását,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élhet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5"/>
          <w:sz w:val="24"/>
        </w:rPr>
        <w:t>a</w:t>
      </w:r>
      <w:r>
        <w:rPr>
          <w:rFonts w:ascii="Calibri" w:hAnsi="Calibri" w:cs="Calibri"/>
          <w:color w:val="000000"/>
          <w:sz w:val="24"/>
        </w:rPr>
        <w:t>dathordozhatósághoz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jogával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</w:p>
    <w:p w:rsidR="0008650A" w:rsidRDefault="00337DDE">
      <w:pPr>
        <w:framePr w:w="10212" w:wrap="auto" w:hAnchor="text" w:x="1133" w:y="1147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fenti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elérhetőségein.</w:t>
      </w:r>
    </w:p>
    <w:p w:rsidR="0008650A" w:rsidRDefault="00337DDE">
      <w:pPr>
        <w:framePr w:w="350" w:wrap="auto" w:hAnchor="text" w:x="1493" w:y="1258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9496" w:wrap="auto" w:hAnchor="text" w:x="1853" w:y="126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Tájékoztatáshoz</w:t>
      </w:r>
      <w:r>
        <w:rPr>
          <w:rFonts w:ascii="Calibri"/>
          <w:color w:val="000000"/>
          <w:spacing w:val="17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u w:val="single"/>
        </w:rPr>
        <w:t>való</w:t>
      </w:r>
      <w:r>
        <w:rPr>
          <w:rFonts w:ascii="Calibri"/>
          <w:color w:val="000000"/>
          <w:spacing w:val="17"/>
          <w:sz w:val="24"/>
          <w:u w:val="single"/>
        </w:rPr>
        <w:t xml:space="preserve"> </w:t>
      </w:r>
      <w:r>
        <w:rPr>
          <w:rFonts w:ascii="Calibri"/>
          <w:color w:val="000000"/>
          <w:spacing w:val="-1"/>
          <w:sz w:val="24"/>
          <w:u w:val="single"/>
        </w:rPr>
        <w:t>jog: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kérelmére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ad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kezelt</w:t>
      </w:r>
    </w:p>
    <w:p w:rsidR="0008650A" w:rsidRDefault="00337DDE">
      <w:pPr>
        <w:framePr w:w="9496" w:wrap="auto" w:hAnchor="text" w:x="1853" w:y="1260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adatokról,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azok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forrásáról,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céljáról,</w:t>
      </w:r>
      <w:r>
        <w:rPr>
          <w:rFonts w:ascii="Calibri"/>
          <w:color w:val="000000"/>
          <w:spacing w:val="-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jogalapjáról,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időtartamáról,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</w:p>
    <w:p w:rsidR="0008650A" w:rsidRDefault="00337DDE">
      <w:pPr>
        <w:framePr w:w="9496" w:wrap="auto" w:hAnchor="text" w:x="1853" w:y="1260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nevéről,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címéről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adatkezeléssel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összefüggő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tevékenységéről,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inci</w:t>
      </w:r>
      <w:r>
        <w:rPr>
          <w:rFonts w:ascii="Calibri"/>
          <w:color w:val="000000"/>
          <w:spacing w:val="-1"/>
          <w:sz w:val="24"/>
        </w:rPr>
        <w:t>dens</w:t>
      </w:r>
    </w:p>
    <w:p w:rsidR="0008650A" w:rsidRDefault="00337DDE">
      <w:pPr>
        <w:framePr w:w="9496" w:wrap="auto" w:hAnchor="text" w:x="1853" w:y="1260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körülményeiről,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hatásairól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elhárítására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megtett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intézkedésekről,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továbbá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adattovábbítás</w:t>
      </w:r>
    </w:p>
    <w:p w:rsidR="0008650A" w:rsidRDefault="00337DDE">
      <w:pPr>
        <w:framePr w:w="9496" w:wrap="auto" w:hAnchor="text" w:x="1853" w:y="1260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annak </w:t>
      </w:r>
      <w:r>
        <w:rPr>
          <w:rFonts w:ascii="Calibri" w:hAnsi="Calibri" w:cs="Calibri"/>
          <w:color w:val="000000"/>
          <w:sz w:val="24"/>
        </w:rPr>
        <w:t>jogalapjáról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címzettjéről.</w:t>
      </w:r>
    </w:p>
    <w:p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30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8650A" w:rsidRDefault="00337DDE">
      <w:pPr>
        <w:framePr w:w="350" w:wrap="auto" w:hAnchor="text" w:x="1493" w:y="11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1134"/>
        <w:widowControl w:val="0"/>
        <w:autoSpaceDE w:val="0"/>
        <w:autoSpaceDN w:val="0"/>
        <w:spacing w:before="66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9490" w:wrap="auto" w:hAnchor="text" w:x="1853" w:y="11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Helyesbítés</w:t>
      </w:r>
      <w:r>
        <w:rPr>
          <w:rFonts w:ascii="Calibri"/>
          <w:color w:val="000000"/>
          <w:spacing w:val="-6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joga: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adatot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helyesbíti,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valóságnak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felel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meg</w:t>
      </w:r>
    </w:p>
    <w:p w:rsidR="0008650A" w:rsidRDefault="00337DDE">
      <w:pPr>
        <w:framePr w:w="9490" w:wrap="auto" w:hAnchor="text" w:x="1853" w:y="1147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valóságnak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</w:t>
      </w:r>
      <w:r>
        <w:rPr>
          <w:rFonts w:ascii="Calibri" w:hAnsi="Calibri" w:cs="Calibri"/>
          <w:color w:val="000000"/>
          <w:sz w:val="24"/>
        </w:rPr>
        <w:t>egfelelő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adat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rendelkezésére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áll.</w:t>
      </w:r>
    </w:p>
    <w:p w:rsidR="0008650A" w:rsidRDefault="00337DDE">
      <w:pPr>
        <w:framePr w:w="9488" w:wrap="auto" w:hAnchor="text" w:x="1853" w:y="2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Zárolás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zárolja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adatot,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ezt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kéri,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08650A" w:rsidRDefault="00337DDE">
      <w:pPr>
        <w:framePr w:w="9488" w:wrap="auto" w:hAnchor="text" w:x="1853" w:y="2109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rendelkezésére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álló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információk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feltételezhető,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törlés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sértené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jogos</w:t>
      </w:r>
    </w:p>
    <w:p w:rsidR="0008650A" w:rsidRDefault="00337DDE">
      <w:pPr>
        <w:framePr w:w="9488" w:wrap="auto" w:hAnchor="text" w:x="1853" w:y="210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érdekeit.</w:t>
      </w:r>
    </w:p>
    <w:p w:rsidR="0008650A" w:rsidRDefault="00337DDE">
      <w:pPr>
        <w:framePr w:w="350" w:wrap="auto" w:hAnchor="text" w:x="1493" w:y="33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9496" w:wrap="auto" w:hAnchor="text" w:x="1853" w:y="3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Törléshez</w:t>
      </w:r>
      <w:r>
        <w:rPr>
          <w:rFonts w:ascii="Calibri"/>
          <w:color w:val="000000"/>
          <w:spacing w:val="2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való</w:t>
      </w:r>
      <w:r>
        <w:rPr>
          <w:rFonts w:ascii="Calibri"/>
          <w:color w:val="000000"/>
          <w:spacing w:val="21"/>
          <w:sz w:val="24"/>
          <w:u w:val="single"/>
        </w:rPr>
        <w:t xml:space="preserve"> </w:t>
      </w:r>
      <w:r>
        <w:rPr>
          <w:rFonts w:ascii="Calibri"/>
          <w:color w:val="000000"/>
          <w:spacing w:val="-1"/>
          <w:sz w:val="24"/>
          <w:u w:val="single"/>
        </w:rPr>
        <w:t>jog: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adatot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törli,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jogellenes,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</w:p>
    <w:p w:rsidR="0008650A" w:rsidRDefault="00337DDE">
      <w:pPr>
        <w:framePr w:w="9496" w:wrap="auto" w:hAnchor="text" w:x="1853" w:y="338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kéri,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kezelt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hiányos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téves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ez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állapot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jogszerűen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orvosolható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feltéve,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5</w:t>
      </w:r>
    </w:p>
    <w:p w:rsidR="0008650A" w:rsidRDefault="00337DDE">
      <w:pPr>
        <w:framePr w:w="9496" w:wrap="auto" w:hAnchor="text" w:x="1853" w:y="338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törlést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zárja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ki,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megszűnt,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tárolásának</w:t>
      </w:r>
    </w:p>
    <w:p w:rsidR="0008650A" w:rsidRDefault="00337DDE">
      <w:pPr>
        <w:framePr w:w="9496" w:wrap="auto" w:hAnchor="text" w:x="1853" w:y="338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törvényben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meghatározott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határideje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lejárt,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azt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bíróság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Nemzeti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</w:p>
    <w:p w:rsidR="0008650A" w:rsidRDefault="00337DDE">
      <w:pPr>
        <w:framePr w:w="9496" w:wrap="auto" w:hAnchor="text" w:x="1853" w:y="338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Információszabadság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elrendelte.</w:t>
      </w:r>
    </w:p>
    <w:p w:rsidR="0008650A" w:rsidRDefault="00337DDE">
      <w:pPr>
        <w:framePr w:w="350" w:wrap="auto" w:hAnchor="text" w:x="1493" w:y="528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5285"/>
        <w:widowControl w:val="0"/>
        <w:autoSpaceDE w:val="0"/>
        <w:autoSpaceDN w:val="0"/>
        <w:spacing w:before="130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9488" w:wrap="auto" w:hAnchor="text" w:x="1853" w:y="52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Adathordozhatósághoz</w:t>
      </w:r>
      <w:r>
        <w:rPr>
          <w:rFonts w:ascii="Calibri"/>
          <w:color w:val="000000"/>
          <w:spacing w:val="54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való</w:t>
      </w:r>
      <w:r>
        <w:rPr>
          <w:rFonts w:ascii="Calibri"/>
          <w:color w:val="000000"/>
          <w:spacing w:val="56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jog: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jogosult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arra,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rá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</w:p>
    <w:p w:rsidR="0008650A" w:rsidRDefault="00337DDE">
      <w:pPr>
        <w:framePr w:w="9488" w:wrap="auto" w:hAnchor="text" w:x="1853" w:y="529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tagolt,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széles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körben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használt,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géppel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olvasható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formátumban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megkapja,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továbbá</w:t>
      </w:r>
    </w:p>
    <w:p w:rsidR="0008650A" w:rsidRDefault="00337DDE">
      <w:pPr>
        <w:framePr w:w="9488" w:wrap="auto" w:hAnchor="text" w:x="1853" w:y="5297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jogosult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arra,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ezeket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egy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másik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adatkezelőnek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továbbítsa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anélkül,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ezt</w:t>
      </w:r>
    </w:p>
    <w:p w:rsidR="0008650A" w:rsidRDefault="00337DDE">
      <w:pPr>
        <w:framePr w:w="9488" w:wrap="auto" w:hAnchor="text" w:x="1853" w:y="5297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akadályozná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az az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amelynek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z w:val="24"/>
        </w:rPr>
        <w:t xml:space="preserve"> adatokat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rendelkezésére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bocsátotta.</w:t>
      </w:r>
    </w:p>
    <w:p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Tiltakozás</w:t>
      </w:r>
      <w:r>
        <w:rPr>
          <w:rFonts w:ascii="Calibri"/>
          <w:color w:val="000000"/>
          <w:spacing w:val="-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joga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jogosult arra,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saját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helyzetével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kapcsolatos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okokból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bármikor</w:t>
      </w:r>
    </w:p>
    <w:p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tiltakozzon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adatainak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ellen,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amennyiben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adatkeze</w:t>
      </w:r>
      <w:r>
        <w:rPr>
          <w:rFonts w:ascii="Calibri" w:hAnsi="Calibri" w:cs="Calibri"/>
          <w:color w:val="000000"/>
          <w:sz w:val="24"/>
        </w:rPr>
        <w:t>lő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egy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harmadik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fél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jogos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érdekeinek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érvényesítéséhez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szükséges.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Ebben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esetben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</w:p>
    <w:p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kezelheti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kivéve,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bizonyítja,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olyan</w:t>
      </w:r>
    </w:p>
    <w:p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kényszerítő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erejű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jogos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okok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indokolják,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amelyek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elsőbbséget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élveznek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érdekeivel,</w:t>
      </w:r>
    </w:p>
    <w:p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jogaival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szabadságaival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/>
          <w:color w:val="000000"/>
          <w:sz w:val="24"/>
        </w:rPr>
        <w:t>szemben,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68"/>
          <w:sz w:val="24"/>
        </w:rPr>
        <w:t xml:space="preserve"> </w:t>
      </w:r>
      <w:r>
        <w:rPr>
          <w:rFonts w:ascii="Calibri"/>
          <w:color w:val="000000"/>
          <w:sz w:val="24"/>
        </w:rPr>
        <w:t>amelyek</w:t>
      </w:r>
      <w:r>
        <w:rPr>
          <w:rFonts w:ascii="Calibri"/>
          <w:color w:val="000000"/>
          <w:spacing w:val="17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jogi</w:t>
      </w:r>
      <w:r>
        <w:rPr>
          <w:rFonts w:ascii="Calibri"/>
          <w:color w:val="000000"/>
          <w:spacing w:val="17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igények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előterjesztéséhez,</w:t>
      </w:r>
    </w:p>
    <w:p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érvényesítéséhez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védelméhez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kapcsolódnak.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közvetlen</w:t>
      </w:r>
    </w:p>
    <w:p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üzletszerzés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érdekében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történik,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jogosult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arra,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bármikor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tiltakozzon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</w:t>
      </w:r>
    </w:p>
    <w:p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célból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ellen,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amennyiben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közvetlen</w:t>
      </w:r>
    </w:p>
    <w:p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üzletszerzéshez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kapcsolódik.</w:t>
      </w:r>
      <w:r>
        <w:rPr>
          <w:rFonts w:ascii="Calibri"/>
          <w:color w:val="000000"/>
          <w:sz w:val="24"/>
        </w:rPr>
        <w:t xml:space="preserve"> Ha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z w:val="24"/>
        </w:rPr>
        <w:t xml:space="preserve"> tiltakozik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közvetlen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üzletszerzés</w:t>
      </w:r>
    </w:p>
    <w:p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érdekében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ellen,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ak</w:t>
      </w:r>
      <w:r>
        <w:rPr>
          <w:rFonts w:ascii="Calibri"/>
          <w:color w:val="000000"/>
          <w:spacing w:val="-1"/>
          <w:sz w:val="24"/>
        </w:rPr>
        <w:t>kor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továbbiakban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célból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</w:p>
    <w:p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kezelhetők.</w:t>
      </w:r>
    </w:p>
    <w:p w:rsidR="0008650A" w:rsidRDefault="00337DDE">
      <w:pPr>
        <w:framePr w:w="350" w:wrap="auto" w:hAnchor="text" w:x="1493" w:y="1100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Eljárás</w:t>
      </w:r>
      <w:r>
        <w:rPr>
          <w:rFonts w:ascii="Calibri"/>
          <w:color w:val="000000"/>
          <w:spacing w:val="1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kérelem/tiltakozás</w:t>
      </w:r>
      <w:r>
        <w:rPr>
          <w:rFonts w:ascii="Calibri"/>
          <w:color w:val="000000"/>
          <w:spacing w:val="1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esetén: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kérelem/tiltakozás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beérkezésétől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számított</w:t>
      </w:r>
    </w:p>
    <w:p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egy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hónapon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belül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tájékoztatja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érintettet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jogai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gyakorlására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irányuló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kérelem/tiltakozás</w:t>
      </w:r>
    </w:p>
    <w:p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ny</w:t>
      </w:r>
      <w:r>
        <w:rPr>
          <w:rFonts w:ascii="Calibri" w:hAnsi="Calibri" w:cs="Calibri"/>
          <w:color w:val="000000"/>
          <w:sz w:val="24"/>
        </w:rPr>
        <w:t>omán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hozott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intézkedésekről.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esetén,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ez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határidő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két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hónappal</w:t>
      </w:r>
    </w:p>
    <w:p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meghosszabbítható.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határidő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meghosszabbításáról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késedelem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okainak</w:t>
      </w:r>
    </w:p>
    <w:p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megjelölésével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kérelem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kézhezvételétől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számított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egy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hónapon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belül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tájékoztatja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érintet</w:t>
      </w:r>
      <w:r>
        <w:rPr>
          <w:rFonts w:ascii="Calibri"/>
          <w:color w:val="000000"/>
          <w:spacing w:val="1"/>
          <w:sz w:val="24"/>
        </w:rPr>
        <w:t>tet.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tesz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intézkedéseket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kérelme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nyomán,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késedelem</w:t>
      </w:r>
    </w:p>
    <w:p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nélkül,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legkésőbb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kérelem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beérkezésétől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számított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egy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hónapon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belül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tájékoztatja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érintettet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elmaradásának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okairól,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arról,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panaszt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nyújthat</w:t>
      </w:r>
    </w:p>
    <w:p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valamely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felügyeleti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hatóságnál,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élhet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bírósági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jogorvoslati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jogával.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információkat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tájékoztatást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intézkedést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díjmentesen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biztosítja,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kivéve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</w:p>
    <w:p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kérelme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egyértelműen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megalapozatlan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különösen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ism</w:t>
      </w:r>
      <w:r>
        <w:rPr>
          <w:rFonts w:ascii="Calibri" w:hAnsi="Calibri" w:cs="Calibri"/>
          <w:color w:val="000000"/>
          <w:sz w:val="24"/>
        </w:rPr>
        <w:t>étlődő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jellege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miatt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túlzó.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Ebben</w:t>
      </w:r>
    </w:p>
    <w:p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9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8650A" w:rsidRDefault="00337DDE">
      <w:pPr>
        <w:framePr w:w="9490" w:wrap="auto" w:hAnchor="text" w:x="1853" w:y="1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esetben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figyelemmel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nyújtásával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08650A" w:rsidRDefault="00337DDE">
      <w:pPr>
        <w:framePr w:w="9490" w:wrap="auto" w:hAnchor="text" w:x="1853" w:y="11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kért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meghozatalával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járó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adminisztratív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költségekre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megtagadhatja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kérelem</w:t>
      </w:r>
    </w:p>
    <w:p w:rsidR="0008650A" w:rsidRDefault="00337DDE">
      <w:pPr>
        <w:framePr w:w="9490" w:wrap="auto" w:hAnchor="text" w:x="1853" w:y="11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vagy </w:t>
      </w:r>
      <w:r>
        <w:rPr>
          <w:rFonts w:ascii="Calibri" w:hAnsi="Calibri" w:cs="Calibri"/>
          <w:color w:val="000000"/>
          <w:sz w:val="24"/>
        </w:rPr>
        <w:t>díjat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s</w:t>
      </w:r>
      <w:r>
        <w:rPr>
          <w:rFonts w:ascii="Calibri" w:hAnsi="Calibri" w:cs="Calibri"/>
          <w:color w:val="000000"/>
          <w:sz w:val="24"/>
        </w:rPr>
        <w:t>zámíthat</w:t>
      </w:r>
      <w:r>
        <w:rPr>
          <w:rFonts w:ascii="Calibri"/>
          <w:color w:val="000000"/>
          <w:sz w:val="24"/>
        </w:rPr>
        <w:t xml:space="preserve"> fel.</w:t>
      </w:r>
    </w:p>
    <w:p w:rsidR="0008650A" w:rsidRDefault="00337DDE">
      <w:pPr>
        <w:framePr w:w="350" w:wrap="auto" w:hAnchor="text" w:x="1493" w:y="23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9492" w:wrap="auto" w:hAnchor="text" w:x="1853" w:y="2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  <w:u w:val="single"/>
        </w:rPr>
        <w:t>A</w:t>
      </w:r>
      <w:r>
        <w:rPr>
          <w:rFonts w:ascii="Calibri"/>
          <w:color w:val="000000"/>
          <w:spacing w:val="23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felügyeleti</w:t>
      </w:r>
      <w:r>
        <w:rPr>
          <w:rFonts w:ascii="Calibri"/>
          <w:color w:val="000000"/>
          <w:spacing w:val="2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hatóságnál</w:t>
      </w:r>
      <w:r>
        <w:rPr>
          <w:rFonts w:ascii="Calibri"/>
          <w:color w:val="000000"/>
          <w:spacing w:val="2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történő</w:t>
      </w:r>
      <w:r>
        <w:rPr>
          <w:rFonts w:ascii="Calibri"/>
          <w:color w:val="000000"/>
          <w:spacing w:val="2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panasztételhez</w:t>
      </w:r>
      <w:r>
        <w:rPr>
          <w:rFonts w:ascii="Calibri"/>
          <w:color w:val="000000"/>
          <w:spacing w:val="19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való</w:t>
      </w:r>
      <w:r>
        <w:rPr>
          <w:rFonts w:ascii="Calibri"/>
          <w:color w:val="000000"/>
          <w:spacing w:val="23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jog: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Minden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jogosult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arra,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</w:p>
    <w:p w:rsidR="0008650A" w:rsidRDefault="00337DDE">
      <w:pPr>
        <w:framePr w:w="9492" w:wrap="auto" w:hAnchor="text" w:x="1853" w:y="2412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panaszt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tegyen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felügyeleti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hatóságnál,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megítélése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szerint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</w:p>
    <w:p w:rsidR="0008650A" w:rsidRDefault="00337DDE">
      <w:pPr>
        <w:framePr w:w="9492" w:wrap="auto" w:hAnchor="text" w:x="1853" w:y="241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megsérti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jogait.</w:t>
      </w:r>
    </w:p>
    <w:p w:rsidR="0008650A" w:rsidRDefault="00337DDE">
      <w:pPr>
        <w:framePr w:w="4753" w:wrap="auto" w:hAnchor="text" w:x="1133" w:y="3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 xml:space="preserve">Az </w:t>
      </w:r>
      <w:r>
        <w:rPr>
          <w:rFonts w:ascii="Calibri"/>
          <w:b/>
          <w:color w:val="000000"/>
          <w:sz w:val="24"/>
        </w:rPr>
        <w:t xml:space="preserve">adatok </w:t>
      </w:r>
      <w:r>
        <w:rPr>
          <w:rFonts w:ascii="Calibri" w:hAnsi="Calibri" w:cs="Calibri"/>
          <w:b/>
          <w:color w:val="000000"/>
          <w:sz w:val="24"/>
        </w:rPr>
        <w:t>megismerésére</w:t>
      </w:r>
      <w:r>
        <w:rPr>
          <w:rFonts w:ascii="Calibri"/>
          <w:b/>
          <w:color w:val="000000"/>
          <w:sz w:val="24"/>
        </w:rPr>
        <w:t xml:space="preserve"> jogosult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személyek</w:t>
      </w:r>
    </w:p>
    <w:p w:rsidR="0008650A" w:rsidRDefault="00337DDE">
      <w:pPr>
        <w:framePr w:w="10214" w:wrap="auto" w:hAnchor="text" w:x="1133" w:y="4313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38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alkalmazásukra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létrejött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szerződésben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/>
          <w:color w:val="000000"/>
          <w:sz w:val="24"/>
        </w:rPr>
        <w:t>foglalt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/>
          <w:color w:val="000000"/>
          <w:sz w:val="24"/>
        </w:rPr>
        <w:t>jogaik</w:t>
      </w:r>
      <w:r>
        <w:rPr>
          <w:rFonts w:ascii="Calibri"/>
          <w:color w:val="000000"/>
          <w:spacing w:val="1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</w:p>
    <w:p w:rsidR="0008650A" w:rsidRDefault="00337DDE">
      <w:pPr>
        <w:framePr w:w="10214" w:wrap="auto" w:hAnchor="text" w:x="1133" w:y="431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kötelezettségeik,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céljának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teljesítéséhez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mértékben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kizárólag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</w:p>
    <w:p w:rsidR="0008650A" w:rsidRDefault="00337DDE">
      <w:pPr>
        <w:framePr w:w="10214" w:wrap="auto" w:hAnchor="text" w:x="1133" w:y="431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annak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munkavállalói,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általa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munkavégzésre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irányuló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egyéb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jogviszony</w:t>
      </w:r>
    </w:p>
    <w:p w:rsidR="0008650A" w:rsidRDefault="00337DDE">
      <w:pPr>
        <w:framePr w:w="10214" w:wrap="auto" w:hAnchor="text" w:x="1133" w:y="431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keretében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alkalmazott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személyek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(továbbiakban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együttesen: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alkalmazottak),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adattovábbítás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estén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5"/>
          <w:sz w:val="24"/>
        </w:rPr>
        <w:t>az</w:t>
      </w:r>
    </w:p>
    <w:p w:rsidR="0008650A" w:rsidRDefault="00337DDE">
      <w:pPr>
        <w:framePr w:w="10214" w:wrap="auto" w:hAnchor="text" w:x="1133" w:y="431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adattovábbítás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címzettjei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azok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alkalmazottai,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igénybevett</w:t>
      </w:r>
    </w:p>
    <w:p w:rsidR="0008650A" w:rsidRDefault="00337DDE">
      <w:pPr>
        <w:framePr w:w="10214" w:wrap="auto" w:hAnchor="text" w:x="1133" w:y="431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adatfeldolgozók,</w:t>
      </w:r>
      <w:r>
        <w:rPr>
          <w:rFonts w:ascii="Calibri"/>
          <w:color w:val="000000"/>
          <w:sz w:val="24"/>
        </w:rPr>
        <w:t xml:space="preserve"> ezek alkalmazottai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ismerhetik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meg.</w:t>
      </w:r>
    </w:p>
    <w:p w:rsidR="0008650A" w:rsidRDefault="00337DDE" w:rsidP="00337DDE">
      <w:pPr>
        <w:framePr w:w="7783" w:wrap="auto" w:vAnchor="page" w:hAnchor="page" w:x="1291" w:y="63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során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alábbi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adatfeldolgozókat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veszi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igénybe:</w:t>
      </w:r>
    </w:p>
    <w:p w:rsidR="0008650A" w:rsidRDefault="0008650A">
      <w:pPr>
        <w:framePr w:w="362" w:wrap="auto" w:hAnchor="text" w:x="1493" w:y="68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:rsidR="0008650A" w:rsidRDefault="0008650A">
      <w:pPr>
        <w:framePr w:w="362" w:wrap="auto" w:hAnchor="text" w:x="1493" w:y="6845"/>
        <w:widowControl w:val="0"/>
        <w:autoSpaceDE w:val="0"/>
        <w:autoSpaceDN w:val="0"/>
        <w:spacing w:before="972" w:after="0" w:line="293" w:lineRule="exact"/>
        <w:jc w:val="left"/>
        <w:rPr>
          <w:rFonts w:ascii="Calibri"/>
          <w:color w:val="000000"/>
          <w:sz w:val="24"/>
        </w:rPr>
      </w:pPr>
    </w:p>
    <w:p w:rsidR="0008650A" w:rsidRDefault="0008650A">
      <w:pPr>
        <w:framePr w:w="362" w:wrap="auto" w:hAnchor="text" w:x="1493" w:y="6845"/>
        <w:widowControl w:val="0"/>
        <w:autoSpaceDE w:val="0"/>
        <w:autoSpaceDN w:val="0"/>
        <w:spacing w:before="972" w:after="0" w:line="293" w:lineRule="exact"/>
        <w:jc w:val="left"/>
        <w:rPr>
          <w:rFonts w:ascii="Calibri"/>
          <w:color w:val="000000"/>
          <w:sz w:val="24"/>
        </w:rPr>
      </w:pPr>
    </w:p>
    <w:p w:rsidR="0008650A" w:rsidRDefault="0008650A" w:rsidP="00337DDE">
      <w:pPr>
        <w:framePr w:w="2528" w:wrap="auto" w:hAnchor="text" w:x="1616" w:y="68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:rsidR="0008650A" w:rsidRDefault="00337DDE" w:rsidP="00337DDE">
      <w:pPr>
        <w:framePr w:w="9728" w:wrap="auto" w:vAnchor="page" w:hAnchor="page" w:x="1486" w:y="71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Név: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gyakorlati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oktató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tanuló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igényeinek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az</w:t>
      </w:r>
      <w:proofErr w:type="gramEnd"/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rendelkezésére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álló</w:t>
      </w:r>
    </w:p>
    <w:p w:rsidR="0008650A" w:rsidRDefault="00337DDE" w:rsidP="00337DDE">
      <w:pPr>
        <w:framePr w:w="9728" w:wrap="auto" w:vAnchor="page" w:hAnchor="page" w:x="1486" w:y="7126"/>
        <w:widowControl w:val="0"/>
        <w:autoSpaceDE w:val="0"/>
        <w:autoSpaceDN w:val="0"/>
        <w:spacing w:before="24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kapacitásának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figyelembevételével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gyakorlati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oktatás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megkezdése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előtt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kerül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kijelölésre</w:t>
      </w:r>
    </w:p>
    <w:p w:rsidR="0008650A" w:rsidRDefault="00337DDE" w:rsidP="00337DDE">
      <w:pPr>
        <w:framePr w:w="9728" w:wrap="auto" w:vAnchor="page" w:hAnchor="page" w:x="1486" w:y="7126"/>
        <w:widowControl w:val="0"/>
        <w:autoSpaceDE w:val="0"/>
        <w:autoSpaceDN w:val="0"/>
        <w:spacing w:before="24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Adatfeldolgozói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feladat: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tanulókkal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kapcsolatfelvétel/kapcsolattartás,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08650A" w:rsidRDefault="00337DDE" w:rsidP="00337DDE">
      <w:pPr>
        <w:framePr w:w="9728" w:wrap="auto" w:vAnchor="page" w:hAnchor="page" w:x="1486" w:y="7126"/>
        <w:widowControl w:val="0"/>
        <w:autoSpaceDE w:val="0"/>
        <w:autoSpaceDN w:val="0"/>
        <w:spacing w:before="21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tanulók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részére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tartott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képzés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dokumentálása</w:t>
      </w:r>
    </w:p>
    <w:p w:rsidR="0008650A" w:rsidRDefault="00337DDE">
      <w:pPr>
        <w:framePr w:w="10215" w:wrap="auto" w:hAnchor="text" w:x="1133" w:y="112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Különleges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adatok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kezelése</w:t>
      </w:r>
    </w:p>
    <w:p w:rsidR="0008650A" w:rsidRDefault="00337DDE">
      <w:pPr>
        <w:framePr w:w="10215" w:wrap="auto" w:hAnchor="text" w:x="1133" w:y="11276"/>
        <w:widowControl w:val="0"/>
        <w:autoSpaceDE w:val="0"/>
        <w:autoSpaceDN w:val="0"/>
        <w:spacing w:before="185" w:after="0" w:line="293" w:lineRule="exact"/>
        <w:ind w:left="72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közúti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járművezető-jelölt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NM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rendelet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előzetes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egészségi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alkalmassági</w:t>
      </w:r>
    </w:p>
    <w:p w:rsidR="0008650A" w:rsidRDefault="00337DDE">
      <w:pPr>
        <w:framePr w:w="10215" w:wrap="auto" w:hAnchor="text" w:x="1133" w:y="1127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vizsgálaton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részt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venni.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orvosi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alkalmassági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igazolás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megléte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vizsgára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bocsátás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feltétele.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</w:p>
    <w:p w:rsidR="0008650A" w:rsidRDefault="00337DDE">
      <w:pPr>
        <w:framePr w:w="10215" w:wrap="auto" w:hAnchor="text" w:x="1133" w:y="1127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részére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átadott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orvosi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alkalmassági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igazolást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vizsgaigény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jelentéssel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együtt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átadja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08650A" w:rsidRDefault="00337DDE">
      <w:pPr>
        <w:framePr w:w="10215" w:wrap="auto" w:hAnchor="text" w:x="1133" w:y="1127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közlekedési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részére.</w:t>
      </w:r>
    </w:p>
    <w:p w:rsidR="0008650A" w:rsidRDefault="00337DDE">
      <w:pPr>
        <w:framePr w:w="10216" w:wrap="auto" w:hAnchor="text" w:x="1133" w:y="13177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különleges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adatokról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nyilvántartást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vezet,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igazolásokból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eredeti,</w:t>
      </w:r>
    </w:p>
    <w:p w:rsidR="0008650A" w:rsidRDefault="00337DDE">
      <w:pPr>
        <w:framePr w:w="10216" w:wrap="auto" w:hAnchor="text" w:x="1133" w:y="13177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másolati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példányt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őriz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meg.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kizárólag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igazolás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meglétének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ellenő</w:t>
      </w:r>
      <w:r>
        <w:rPr>
          <w:rFonts w:ascii="Calibri" w:hAnsi="Calibri" w:cs="Calibri"/>
          <w:color w:val="000000"/>
          <w:sz w:val="24"/>
        </w:rPr>
        <w:t>rzésére,</w:t>
      </w:r>
    </w:p>
    <w:p w:rsidR="0008650A" w:rsidRDefault="00337DDE">
      <w:pPr>
        <w:framePr w:w="10216" w:wrap="auto" w:hAnchor="text" w:x="1133" w:y="13177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átvételére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közlekedési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részére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továbbítására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korlátozódik.</w:t>
      </w:r>
    </w:p>
    <w:p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8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08650A" w:rsidRDefault="00337DDE">
      <w:pPr>
        <w:framePr w:w="2728" w:wrap="auto" w:hAnchor="text" w:x="1133" w:y="1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Értelmező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rendelkezések</w:t>
      </w:r>
    </w:p>
    <w:p w:rsidR="0008650A" w:rsidRDefault="00337DDE">
      <w:pPr>
        <w:framePr w:w="350" w:wrap="auto" w:hAnchor="text" w:x="1493" w:y="16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9487" w:wrap="auto" w:hAnchor="text" w:x="1853" w:y="16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Személyes</w:t>
      </w:r>
      <w:r>
        <w:rPr>
          <w:rFonts w:ascii="Calibri"/>
          <w:color w:val="000000"/>
          <w:spacing w:val="53"/>
          <w:sz w:val="24"/>
          <w:u w:val="single"/>
        </w:rPr>
        <w:t xml:space="preserve"> </w:t>
      </w:r>
      <w:r>
        <w:rPr>
          <w:rFonts w:ascii="Calibri"/>
          <w:color w:val="000000"/>
          <w:spacing w:val="-1"/>
          <w:sz w:val="24"/>
          <w:u w:val="single"/>
        </w:rPr>
        <w:t>adat: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Önnel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kapcsolatba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hozható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adat,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így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például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neve,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email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címe,</w:t>
      </w:r>
    </w:p>
    <w:p w:rsidR="0008650A" w:rsidRDefault="00337DDE">
      <w:pPr>
        <w:framePr w:w="9494" w:wrap="auto" w:hAnchor="text" w:x="1853" w:y="19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arcképe,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hangja,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azonosító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jele,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egy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több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fizikai,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fiziológiai,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mentális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gazdasági,</w:t>
      </w:r>
    </w:p>
    <w:p w:rsidR="0008650A" w:rsidRDefault="00337DDE">
      <w:pPr>
        <w:framePr w:w="9494" w:wrap="auto" w:hAnchor="text" w:x="1853" w:y="193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kulturális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szociális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azonosságára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jellemző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ismeret,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ezekből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levonható</w:t>
      </w:r>
    </w:p>
    <w:p w:rsidR="0008650A" w:rsidRDefault="00337DDE">
      <w:pPr>
        <w:framePr w:w="9494" w:wrap="auto" w:hAnchor="text" w:x="1853" w:y="1939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következtetés.</w:t>
      </w:r>
    </w:p>
    <w:p w:rsidR="0008650A" w:rsidRDefault="00337DDE">
      <w:pPr>
        <w:framePr w:w="350" w:wrap="auto" w:hAnchor="text" w:x="1493" w:y="32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3206"/>
        <w:widowControl w:val="0"/>
        <w:autoSpaceDE w:val="0"/>
        <w:autoSpaceDN w:val="0"/>
        <w:spacing w:before="98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9490" w:wrap="auto" w:hAnchor="text" w:x="1853" w:y="32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Hozzájárulás:</w:t>
      </w:r>
      <w:r>
        <w:rPr>
          <w:rFonts w:ascii="Calibri"/>
          <w:color w:val="000000"/>
          <w:spacing w:val="40"/>
          <w:sz w:val="24"/>
          <w:u w:val="single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akaratának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önkéntes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és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határozott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kinyilvánítása,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amely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</w:t>
      </w:r>
    </w:p>
    <w:p w:rsidR="0008650A" w:rsidRDefault="00337DDE">
      <w:pPr>
        <w:framePr w:w="9490" w:wrap="auto" w:hAnchor="text" w:x="1853" w:y="321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tájékoztatáson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alapul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amellyel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félreérthetetlen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beleegyezését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adja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</w:p>
    <w:p w:rsidR="0008650A" w:rsidRDefault="00337DDE">
      <w:pPr>
        <w:framePr w:w="9490" w:wrap="auto" w:hAnchor="text" w:x="1853" w:y="321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teljes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körű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egyes </w:t>
      </w:r>
      <w:r>
        <w:rPr>
          <w:rFonts w:ascii="Calibri" w:hAnsi="Calibri" w:cs="Calibri"/>
          <w:color w:val="000000"/>
          <w:sz w:val="24"/>
        </w:rPr>
        <w:t>műveletekre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kiterjedő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kezeléséhez.</w:t>
      </w:r>
    </w:p>
    <w:p w:rsidR="0008650A" w:rsidRDefault="00337DDE">
      <w:pPr>
        <w:framePr w:w="9489" w:wrap="auto" w:hAnchor="text" w:x="1853" w:y="4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Adatkezelő: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természetes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jogi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(pl.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korlátolt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felelősségű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társaság),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jogi</w:t>
      </w:r>
    </w:p>
    <w:p w:rsidR="0008650A" w:rsidRDefault="00337DDE">
      <w:pPr>
        <w:framePr w:w="9489" w:wrap="auto" w:hAnchor="text" w:x="1853" w:y="4495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személyiséggel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rendelkező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szervezet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(pl.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egyesület),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amely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meghatározza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</w:p>
    <w:p w:rsidR="0008650A" w:rsidRDefault="00337DDE">
      <w:pPr>
        <w:framePr w:w="9489" w:wrap="auto" w:hAnchor="text" w:x="1853" w:y="449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kezelésének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célját,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meghozza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végrehajtja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végrehajtatja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adatkezelésre</w:t>
      </w:r>
    </w:p>
    <w:p w:rsidR="0008650A" w:rsidRDefault="00337DDE">
      <w:pPr>
        <w:framePr w:w="9489" w:wrap="auto" w:hAnchor="text" w:x="1853" w:y="449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döntéseket.</w:t>
      </w:r>
    </w:p>
    <w:p w:rsidR="0008650A" w:rsidRDefault="00337DDE">
      <w:pPr>
        <w:framePr w:w="350" w:wrap="auto" w:hAnchor="text" w:x="1493" w:y="607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9490" w:wrap="auto" w:hAnchor="text" w:x="1853" w:y="60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Adatkezelés: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adatokon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végzett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művelet,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így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például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gyűjtése,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felvétele,</w:t>
      </w:r>
    </w:p>
    <w:p w:rsidR="0008650A" w:rsidRDefault="00337DDE">
      <w:pPr>
        <w:framePr w:w="9490" w:wrap="auto" w:hAnchor="text" w:x="1853" w:y="6089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rögzítése,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rendszerezése,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tárolása,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megváltoztatása,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felhasználása,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lekérdezése,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továbbítása,</w:t>
      </w:r>
    </w:p>
    <w:p w:rsidR="0008650A" w:rsidRDefault="00337DDE">
      <w:pPr>
        <w:framePr w:w="9490" w:wrap="auto" w:hAnchor="text" w:x="1853" w:y="608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törlése,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megsemmisítése,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kép-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hangfelvétel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készítése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stb.</w:t>
      </w:r>
    </w:p>
    <w:p w:rsidR="0008650A" w:rsidRDefault="00337DDE">
      <w:pPr>
        <w:framePr w:w="350" w:wrap="auto" w:hAnchor="text" w:x="1493" w:y="73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7353"/>
        <w:widowControl w:val="0"/>
        <w:autoSpaceDE w:val="0"/>
        <w:autoSpaceDN w:val="0"/>
        <w:spacing w:before="66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350" w:wrap="auto" w:hAnchor="text" w:x="1493" w:y="7353"/>
        <w:widowControl w:val="0"/>
        <w:autoSpaceDE w:val="0"/>
        <w:autoSpaceDN w:val="0"/>
        <w:spacing w:before="66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:rsidR="0008650A" w:rsidRDefault="00337DDE">
      <w:pPr>
        <w:framePr w:w="9488" w:wrap="auto" w:hAnchor="text" w:x="1853" w:y="73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Adattovábbítás: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meghatározott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harmadik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számára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hozzáférhetővé</w:t>
      </w:r>
    </w:p>
    <w:p w:rsidR="0008650A" w:rsidRDefault="00337DDE">
      <w:pPr>
        <w:framePr w:w="9488" w:wrap="auto" w:hAnchor="text" w:x="1853" w:y="736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tétele.</w:t>
      </w:r>
    </w:p>
    <w:p w:rsidR="0008650A" w:rsidRDefault="00337DDE">
      <w:pPr>
        <w:framePr w:w="9489" w:wrap="auto" w:hAnchor="text" w:x="1853" w:y="83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Adatfeldolgozás: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műveletekhez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kapcsolódó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technikai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feladatok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elvégzése,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így</w:t>
      </w:r>
    </w:p>
    <w:p w:rsidR="0008650A" w:rsidRDefault="00337DDE">
      <w:pPr>
        <w:framePr w:w="9489" w:wrap="auto" w:hAnchor="text" w:x="1853" w:y="8329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például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tárolásának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biztosítása,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könyvelési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feladatok </w:t>
      </w:r>
      <w:r>
        <w:rPr>
          <w:rFonts w:ascii="Calibri" w:hAnsi="Calibri" w:cs="Calibri"/>
          <w:color w:val="000000"/>
          <w:sz w:val="24"/>
        </w:rPr>
        <w:t>ellátása.</w:t>
      </w:r>
    </w:p>
    <w:p w:rsidR="0008650A" w:rsidRDefault="00337DDE">
      <w:pPr>
        <w:framePr w:w="9487" w:wrap="auto" w:hAnchor="text" w:x="1853" w:y="9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Adattörlés: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felismerhetetlenné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tétele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oly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módon,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helyreállításuk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többé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</w:p>
    <w:p w:rsidR="0008650A" w:rsidRDefault="00337DDE">
      <w:pPr>
        <w:framePr w:w="9487" w:wrap="auto" w:hAnchor="text" w:x="1853" w:y="928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lehetséges.</w:t>
      </w:r>
    </w:p>
    <w:p w:rsidR="0008650A" w:rsidRDefault="00337DDE">
      <w:pPr>
        <w:framePr w:w="5840" w:wrap="auto" w:hAnchor="text" w:x="1133" w:y="105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felügyeleti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hatóságnál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történő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panasztételhez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való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jog</w:t>
      </w:r>
    </w:p>
    <w:p w:rsidR="0008650A" w:rsidRDefault="00337DDE">
      <w:pPr>
        <w:framePr w:w="10206" w:wrap="auto" w:hAnchor="text" w:x="1133" w:y="11034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Minden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jogosult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arra,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panaszt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tegyen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felügyeleti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hatóságnál,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</w:p>
    <w:p w:rsidR="0008650A" w:rsidRDefault="00337DDE">
      <w:pPr>
        <w:framePr w:w="10206" w:wrap="auto" w:hAnchor="text" w:x="1133" w:y="1103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megítélése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szerint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megsérti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jogait.</w:t>
      </w:r>
    </w:p>
    <w:p w:rsidR="0008650A" w:rsidRDefault="00337DDE">
      <w:pPr>
        <w:framePr w:w="2491" w:wrap="auto" w:hAnchor="text" w:x="1133" w:y="11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Panasztételi</w:t>
      </w:r>
      <w:r>
        <w:rPr>
          <w:rFonts w:ascii="Calibri"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lehetőség:</w:t>
      </w:r>
    </w:p>
    <w:p w:rsidR="0008650A" w:rsidRDefault="00337DDE">
      <w:pPr>
        <w:framePr w:w="6066" w:wrap="auto" w:hAnchor="text" w:x="1493" w:y="123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Név: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Nemzeti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Információszabadság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</w:t>
      </w:r>
    </w:p>
    <w:p w:rsidR="0008650A" w:rsidRDefault="00337DDE">
      <w:pPr>
        <w:framePr w:w="6066" w:wrap="auto" w:hAnchor="text" w:x="1493" w:y="12301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Székhely: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1125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Budapest,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Szilágyi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Erzsébet</w:t>
      </w:r>
      <w:r>
        <w:rPr>
          <w:rFonts w:ascii="Calibri"/>
          <w:color w:val="000000"/>
          <w:sz w:val="24"/>
        </w:rPr>
        <w:t xml:space="preserve"> fasor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22/C.</w:t>
      </w:r>
    </w:p>
    <w:p w:rsidR="0008650A" w:rsidRDefault="00337DDE">
      <w:pPr>
        <w:framePr w:w="6066" w:wrap="auto" w:hAnchor="text" w:x="1493" w:y="12301"/>
        <w:widowControl w:val="0"/>
        <w:autoSpaceDE w:val="0"/>
        <w:autoSpaceDN w:val="0"/>
        <w:spacing w:before="18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Levelezési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1530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Budapest,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Pf.: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5</w:t>
      </w:r>
    </w:p>
    <w:p w:rsidR="0008650A" w:rsidRDefault="00337DDE">
      <w:pPr>
        <w:framePr w:w="4926" w:wrap="auto" w:hAnchor="text" w:x="1493" w:y="13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Telefon: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+36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(1) 391-1400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Fax: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+36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(1)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391-1410</w:t>
      </w:r>
    </w:p>
    <w:p w:rsidR="0008650A" w:rsidRDefault="00337DDE">
      <w:pPr>
        <w:framePr w:w="4926" w:wrap="auto" w:hAnchor="text" w:x="1493" w:y="13729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1"/>
          <w:sz w:val="24"/>
        </w:rPr>
        <w:t xml:space="preserve"> </w:t>
      </w:r>
      <w:hyperlink r:id="rId6" w:history="1">
        <w:r>
          <w:rPr>
            <w:rFonts w:ascii="Calibri"/>
            <w:color w:val="0563C1"/>
            <w:sz w:val="24"/>
            <w:u w:val="single"/>
          </w:rPr>
          <w:t>ugyfelszolgalat@naih.hu</w:t>
        </w:r>
      </w:hyperlink>
    </w:p>
    <w:p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27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08650A" w:rsidRDefault="00337DDE">
      <w:pPr>
        <w:framePr w:w="3030" w:wrap="auto" w:hAnchor="text" w:x="1493" w:y="1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>Honlap:</w:t>
      </w:r>
      <w:r>
        <w:rPr>
          <w:rFonts w:ascii="Calibri"/>
          <w:color w:val="000000"/>
          <w:spacing w:val="-1"/>
          <w:sz w:val="24"/>
        </w:rPr>
        <w:t xml:space="preserve"> </w:t>
      </w:r>
      <w:hyperlink r:id="rId7" w:history="1">
        <w:r>
          <w:rPr>
            <w:rFonts w:ascii="Calibri"/>
            <w:color w:val="0563C1"/>
            <w:sz w:val="24"/>
            <w:u w:val="single"/>
          </w:rPr>
          <w:t>http://www.naih.hu</w:t>
        </w:r>
      </w:hyperlink>
    </w:p>
    <w:p w:rsidR="0008650A" w:rsidRDefault="00337DDE">
      <w:pPr>
        <w:framePr w:w="10213" w:wrap="auto" w:hAnchor="text" w:x="1133" w:y="1610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tapasztalt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jogellenes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polgári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pert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kezdeményezhet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</w:p>
    <w:p w:rsidR="0008650A" w:rsidRDefault="00337DDE">
      <w:pPr>
        <w:framePr w:w="10213" w:wrap="auto" w:hAnchor="text" w:x="1133" w:y="1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ellen.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per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elbírálása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törvényszék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hatáskörébe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tartozik.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választása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szerint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lakóhelye</w:t>
      </w:r>
    </w:p>
    <w:p w:rsidR="0008650A" w:rsidRDefault="00337DDE">
      <w:pPr>
        <w:framePr w:w="10213" w:wrap="auto" w:hAnchor="text" w:x="1133" w:y="1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szerinti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törvényszék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előtt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megindítható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(a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törvényszékek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felsorolását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elérhetőségét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alábbi</w:t>
      </w:r>
    </w:p>
    <w:p w:rsidR="0008650A" w:rsidRDefault="00337DDE">
      <w:pPr>
        <w:framePr w:w="10213" w:wrap="auto" w:hAnchor="text" w:x="1133" w:y="1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linken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keresztül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tekintheti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meg: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http://birosag.hu/torvenyszekek).</w:t>
      </w:r>
    </w:p>
    <w:p w:rsidR="0008650A" w:rsidRDefault="00337DDE">
      <w:pPr>
        <w:framePr w:w="3232" w:wrap="auto" w:hAnchor="text" w:x="1133" w:y="32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Ócsa</w:t>
      </w:r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202</w:t>
      </w:r>
      <w:bookmarkStart w:id="7" w:name="_GoBack"/>
      <w:bookmarkEnd w:id="7"/>
      <w:r>
        <w:rPr>
          <w:rFonts w:ascii="Calibri"/>
          <w:color w:val="000000"/>
          <w:sz w:val="24"/>
        </w:rPr>
        <w:t>0.01.01.</w:t>
      </w:r>
    </w:p>
    <w:p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26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</w:p>
    <w:sectPr w:rsidR="0008650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9E8ECB01-6529-4AC0-9705-5D43E5FCC036}"/>
    <w:embedBold r:id="rId2" w:fontKey="{391455E1-D02A-4A85-AC18-FDBBC3EC2814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2534109A-BA14-4CCD-8607-821B366C0FF5}"/>
    <w:embedBold r:id="rId4" w:fontKey="{F7956B14-72AD-4AE1-8C67-1FA5DE9D6FB4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28E15EC4-5E57-48E4-BC17-676B87EFEC5A}"/>
  </w:font>
  <w:font w:name="FVGTLJ+Symbol">
    <w:charset w:val="01"/>
    <w:family w:val="auto"/>
    <w:pitch w:val="variable"/>
    <w:sig w:usb0="01010101" w:usb1="01010101" w:usb2="01010101" w:usb3="01010101" w:csb0="01010101" w:csb1="01010101"/>
    <w:embedRegular r:id="rId6" w:fontKey="{7395D6D1-B09B-4BD1-94A4-31E83128F85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5BF1493E-4EFB-4C70-8F58-6EC5D85FE1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650A"/>
    <w:rsid w:val="00337DD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naih.h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ugyfelszolgalat@naih.h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1687</Words>
  <Characters>11645</Characters>
  <Application>Microsoft Office Word</Application>
  <DocSecurity>0</DocSecurity>
  <Lines>97</Lines>
  <Paragraphs>26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Norbika</cp:lastModifiedBy>
  <cp:revision>2</cp:revision>
  <dcterms:created xsi:type="dcterms:W3CDTF">2021-02-18T08:13:00Z</dcterms:created>
  <dcterms:modified xsi:type="dcterms:W3CDTF">2021-02-18T08:13:00Z</dcterms:modified>
</cp:coreProperties>
</file>